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568FA" w14:textId="77777777" w:rsidR="004E40F0" w:rsidRDefault="004E40F0" w:rsidP="004E40F0">
      <w:pPr>
        <w:jc w:val="center"/>
      </w:pPr>
      <w:r>
        <w:rPr>
          <w:noProof/>
          <w:lang w:eastAsia="en-IN"/>
        </w:rPr>
        <w:drawing>
          <wp:inline distT="0" distB="0" distL="0" distR="0" wp14:anchorId="70033BD4" wp14:editId="186A46D8">
            <wp:extent cx="1076325" cy="1495098"/>
            <wp:effectExtent l="0" t="0" r="0" b="0"/>
            <wp:docPr id="1" name="Picture 1" descr="E:\GIDR_Golden jubilee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IDR_Golden jubilee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183" cy="149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92F5C" w14:textId="77777777" w:rsidR="004E40F0" w:rsidRPr="00DA4058" w:rsidRDefault="004E40F0" w:rsidP="008D071F">
      <w:pPr>
        <w:spacing w:after="0" w:line="360" w:lineRule="auto"/>
        <w:jc w:val="center"/>
        <w:rPr>
          <w:rFonts w:ascii="Tw Cen MT" w:hAnsi="Tw Cen MT"/>
          <w:b/>
          <w:color w:val="943634" w:themeColor="accent2" w:themeShade="BF"/>
          <w:sz w:val="36"/>
          <w:szCs w:val="36"/>
        </w:rPr>
      </w:pPr>
      <w:r w:rsidRPr="00DA4058">
        <w:rPr>
          <w:rFonts w:ascii="Tw Cen MT" w:hAnsi="Tw Cen MT"/>
          <w:b/>
          <w:color w:val="943634" w:themeColor="accent2" w:themeShade="BF"/>
          <w:sz w:val="36"/>
          <w:szCs w:val="36"/>
        </w:rPr>
        <w:t>Celebrating 50 Years</w:t>
      </w:r>
      <w:r w:rsidR="003C78C7" w:rsidRPr="00DA4058">
        <w:rPr>
          <w:rFonts w:ascii="Tw Cen MT" w:hAnsi="Tw Cen MT"/>
          <w:b/>
          <w:color w:val="943634" w:themeColor="accent2" w:themeShade="BF"/>
          <w:sz w:val="36"/>
          <w:szCs w:val="36"/>
        </w:rPr>
        <w:t xml:space="preserve"> of Research and Academic Endeavour</w:t>
      </w:r>
    </w:p>
    <w:p w14:paraId="30A9475A" w14:textId="77777777" w:rsidR="003423E8" w:rsidRDefault="003423E8" w:rsidP="003423E8">
      <w:pPr>
        <w:spacing w:after="0" w:line="240" w:lineRule="auto"/>
        <w:jc w:val="both"/>
        <w:rPr>
          <w:rFonts w:ascii="Comic Sans MS" w:hAnsi="Comic Sans MS" w:cs="Times New Roman"/>
          <w:color w:val="365F91" w:themeColor="accent1" w:themeShade="BF"/>
        </w:rPr>
      </w:pPr>
    </w:p>
    <w:p w14:paraId="027C0384" w14:textId="77777777" w:rsidR="009E4E52" w:rsidRDefault="004E40F0" w:rsidP="003423E8">
      <w:pPr>
        <w:spacing w:after="0" w:line="240" w:lineRule="auto"/>
        <w:jc w:val="both"/>
        <w:rPr>
          <w:rFonts w:ascii="Comic Sans MS" w:hAnsi="Comic Sans MS" w:cs="Times New Roman"/>
          <w:color w:val="365F91" w:themeColor="accent1" w:themeShade="BF"/>
        </w:rPr>
      </w:pPr>
      <w:r w:rsidRPr="003423E8">
        <w:rPr>
          <w:rFonts w:ascii="Comic Sans MS" w:hAnsi="Comic Sans MS" w:cs="Times New Roman"/>
          <w:color w:val="365F91" w:themeColor="accent1" w:themeShade="BF"/>
        </w:rPr>
        <w:t xml:space="preserve">Dear All, </w:t>
      </w:r>
    </w:p>
    <w:p w14:paraId="6A9F8C48" w14:textId="77777777" w:rsidR="00BA554A" w:rsidRPr="003423E8" w:rsidRDefault="00BA554A" w:rsidP="003423E8">
      <w:pPr>
        <w:spacing w:after="0" w:line="240" w:lineRule="auto"/>
        <w:jc w:val="both"/>
        <w:rPr>
          <w:rFonts w:ascii="Comic Sans MS" w:hAnsi="Comic Sans MS" w:cs="Times New Roman"/>
          <w:color w:val="365F91" w:themeColor="accent1" w:themeShade="BF"/>
          <w:sz w:val="16"/>
          <w:szCs w:val="16"/>
        </w:rPr>
      </w:pPr>
    </w:p>
    <w:p w14:paraId="05D5A23E" w14:textId="77777777" w:rsidR="004E40F0" w:rsidRPr="003423E8" w:rsidRDefault="00946A39" w:rsidP="003423E8">
      <w:pPr>
        <w:spacing w:after="0" w:line="240" w:lineRule="auto"/>
        <w:jc w:val="both"/>
        <w:rPr>
          <w:rFonts w:ascii="Comic Sans MS" w:hAnsi="Comic Sans MS" w:cs="Times New Roman"/>
          <w:color w:val="365F91" w:themeColor="accent1" w:themeShade="BF"/>
        </w:rPr>
      </w:pPr>
      <w:r w:rsidRPr="003423E8">
        <w:rPr>
          <w:rFonts w:ascii="Comic Sans MS" w:hAnsi="Comic Sans MS" w:cs="Times New Roman"/>
          <w:color w:val="365F91" w:themeColor="accent1" w:themeShade="BF"/>
        </w:rPr>
        <w:t xml:space="preserve">Greetings </w:t>
      </w:r>
      <w:r w:rsidR="003C78C7" w:rsidRPr="003423E8">
        <w:rPr>
          <w:rFonts w:ascii="Comic Sans MS" w:hAnsi="Comic Sans MS" w:cs="Times New Roman"/>
          <w:color w:val="365F91" w:themeColor="accent1" w:themeShade="BF"/>
        </w:rPr>
        <w:t xml:space="preserve">from Gujarat Institute </w:t>
      </w:r>
      <w:r w:rsidR="004E40F0" w:rsidRPr="003423E8">
        <w:rPr>
          <w:rFonts w:ascii="Comic Sans MS" w:hAnsi="Comic Sans MS" w:cs="Times New Roman"/>
          <w:color w:val="365F91" w:themeColor="accent1" w:themeShade="BF"/>
        </w:rPr>
        <w:t>of Development research (GIDR)</w:t>
      </w:r>
      <w:r w:rsidR="003C78C7" w:rsidRPr="003423E8">
        <w:rPr>
          <w:rFonts w:ascii="Comic Sans MS" w:hAnsi="Comic Sans MS" w:cs="Times New Roman"/>
          <w:color w:val="365F91" w:themeColor="accent1" w:themeShade="BF"/>
        </w:rPr>
        <w:t xml:space="preserve">, Ahmedabad. </w:t>
      </w:r>
      <w:r w:rsidR="004E40F0" w:rsidRPr="003423E8">
        <w:rPr>
          <w:rFonts w:ascii="Comic Sans MS" w:hAnsi="Comic Sans MS" w:cs="Times New Roman"/>
          <w:color w:val="365F91" w:themeColor="accent1" w:themeShade="BF"/>
        </w:rPr>
        <w:t xml:space="preserve"> </w:t>
      </w:r>
    </w:p>
    <w:p w14:paraId="6FBDE735" w14:textId="77777777" w:rsidR="00BA554A" w:rsidRPr="003423E8" w:rsidRDefault="00BA554A" w:rsidP="003423E8">
      <w:pPr>
        <w:spacing w:after="0" w:line="240" w:lineRule="auto"/>
        <w:jc w:val="both"/>
        <w:rPr>
          <w:rFonts w:ascii="Comic Sans MS" w:hAnsi="Comic Sans MS" w:cs="Times New Roman"/>
          <w:color w:val="365F91" w:themeColor="accent1" w:themeShade="BF"/>
          <w:sz w:val="16"/>
          <w:szCs w:val="16"/>
        </w:rPr>
      </w:pPr>
    </w:p>
    <w:p w14:paraId="635BCF6B" w14:textId="18F3E9C5" w:rsidR="00BA554A" w:rsidRPr="003423E8" w:rsidRDefault="002F4101" w:rsidP="003423E8">
      <w:pPr>
        <w:spacing w:after="0" w:line="240" w:lineRule="auto"/>
        <w:jc w:val="both"/>
        <w:rPr>
          <w:rFonts w:ascii="Comic Sans MS" w:hAnsi="Comic Sans MS" w:cs="Times New Roman"/>
          <w:color w:val="365F91" w:themeColor="accent1" w:themeShade="BF"/>
        </w:rPr>
      </w:pPr>
      <w:r w:rsidRPr="003423E8">
        <w:rPr>
          <w:rFonts w:ascii="Comic Sans MS" w:hAnsi="Comic Sans MS" w:cs="Times New Roman"/>
          <w:color w:val="365F91" w:themeColor="accent1" w:themeShade="BF"/>
        </w:rPr>
        <w:t xml:space="preserve">It is my privilege to let you know that GIDR is celebrating its </w:t>
      </w:r>
      <w:r w:rsidR="00946A39" w:rsidRPr="003423E8">
        <w:rPr>
          <w:rFonts w:ascii="Comic Sans MS" w:hAnsi="Comic Sans MS" w:cs="Times New Roman"/>
          <w:color w:val="365F91" w:themeColor="accent1" w:themeShade="BF"/>
        </w:rPr>
        <w:t>Golden Jubilee</w:t>
      </w:r>
      <w:r w:rsidRPr="003423E8">
        <w:rPr>
          <w:rFonts w:ascii="Comic Sans MS" w:hAnsi="Comic Sans MS" w:cs="Times New Roman"/>
          <w:color w:val="365F91" w:themeColor="accent1" w:themeShade="BF"/>
        </w:rPr>
        <w:t xml:space="preserve"> </w:t>
      </w:r>
      <w:r w:rsidR="00946A39" w:rsidRPr="003423E8">
        <w:rPr>
          <w:rFonts w:ascii="Comic Sans MS" w:hAnsi="Comic Sans MS" w:cs="Times New Roman"/>
          <w:color w:val="365F91" w:themeColor="accent1" w:themeShade="BF"/>
        </w:rPr>
        <w:t xml:space="preserve">(June 2019-June 2020). </w:t>
      </w:r>
      <w:r w:rsidR="004E40F0" w:rsidRPr="003423E8">
        <w:rPr>
          <w:rFonts w:ascii="Comic Sans MS" w:hAnsi="Comic Sans MS" w:cs="Times New Roman"/>
          <w:color w:val="365F91" w:themeColor="accent1" w:themeShade="BF"/>
        </w:rPr>
        <w:t xml:space="preserve">As part of the </w:t>
      </w:r>
      <w:r w:rsidR="003C78C7" w:rsidRPr="003423E8">
        <w:rPr>
          <w:rFonts w:ascii="Comic Sans MS" w:hAnsi="Comic Sans MS" w:cs="Times New Roman"/>
          <w:color w:val="365F91" w:themeColor="accent1" w:themeShade="BF"/>
        </w:rPr>
        <w:t xml:space="preserve">Golden Jubilee </w:t>
      </w:r>
      <w:r w:rsidR="004E40F0" w:rsidRPr="003423E8">
        <w:rPr>
          <w:rFonts w:ascii="Comic Sans MS" w:hAnsi="Comic Sans MS" w:cs="Times New Roman"/>
          <w:color w:val="365F91" w:themeColor="accent1" w:themeShade="BF"/>
        </w:rPr>
        <w:t>celebration</w:t>
      </w:r>
      <w:r w:rsidRPr="003423E8">
        <w:rPr>
          <w:rFonts w:ascii="Comic Sans MS" w:hAnsi="Comic Sans MS" w:cs="Times New Roman"/>
          <w:color w:val="365F91" w:themeColor="accent1" w:themeShade="BF"/>
        </w:rPr>
        <w:t>,</w:t>
      </w:r>
      <w:r w:rsidR="004E40F0" w:rsidRPr="003423E8">
        <w:rPr>
          <w:rFonts w:ascii="Comic Sans MS" w:hAnsi="Comic Sans MS" w:cs="Times New Roman"/>
          <w:color w:val="365F91" w:themeColor="accent1" w:themeShade="BF"/>
        </w:rPr>
        <w:t xml:space="preserve"> </w:t>
      </w:r>
      <w:r w:rsidR="00946A39" w:rsidRPr="003423E8">
        <w:rPr>
          <w:rFonts w:ascii="Comic Sans MS" w:hAnsi="Comic Sans MS" w:cs="Times New Roman"/>
          <w:color w:val="365F91" w:themeColor="accent1" w:themeShade="BF"/>
        </w:rPr>
        <w:t xml:space="preserve">GIDR </w:t>
      </w:r>
      <w:r w:rsidR="004E40F0" w:rsidRPr="003423E8">
        <w:rPr>
          <w:rFonts w:ascii="Comic Sans MS" w:hAnsi="Comic Sans MS" w:cs="Times New Roman"/>
          <w:color w:val="365F91" w:themeColor="accent1" w:themeShade="BF"/>
        </w:rPr>
        <w:t xml:space="preserve">has planned to organize several academic events throughout the year 2019-20. </w:t>
      </w:r>
    </w:p>
    <w:p w14:paraId="54311CC1" w14:textId="77777777" w:rsidR="00BA554A" w:rsidRPr="003423E8" w:rsidRDefault="00BA554A" w:rsidP="003423E8">
      <w:pPr>
        <w:spacing w:after="0" w:line="240" w:lineRule="auto"/>
        <w:jc w:val="both"/>
        <w:rPr>
          <w:rFonts w:ascii="Comic Sans MS" w:hAnsi="Comic Sans MS" w:cs="Times New Roman"/>
          <w:color w:val="365F91" w:themeColor="accent1" w:themeShade="BF"/>
          <w:sz w:val="16"/>
          <w:szCs w:val="16"/>
        </w:rPr>
      </w:pPr>
    </w:p>
    <w:p w14:paraId="7B28ECA1" w14:textId="17F599B5" w:rsidR="002F4101" w:rsidRPr="003423E8" w:rsidRDefault="002F4101" w:rsidP="003423E8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color w:val="365F91" w:themeColor="accent1" w:themeShade="BF"/>
          <w:lang w:eastAsia="en-IN"/>
        </w:rPr>
      </w:pPr>
      <w:r w:rsidRPr="003423E8">
        <w:rPr>
          <w:rFonts w:ascii="Comic Sans MS" w:hAnsi="Comic Sans MS" w:cs="Times New Roman"/>
          <w:color w:val="365F91" w:themeColor="accent1" w:themeShade="BF"/>
        </w:rPr>
        <w:t xml:space="preserve">Prof. P G Chengappa, </w:t>
      </w:r>
      <w:r w:rsidRPr="003423E8">
        <w:rPr>
          <w:rFonts w:ascii="Comic Sans MS" w:eastAsia="Times New Roman" w:hAnsi="Comic Sans MS" w:cs="Times New Roman"/>
          <w:color w:val="365F91" w:themeColor="accent1" w:themeShade="BF"/>
          <w:shd w:val="clear" w:color="auto" w:fill="FFFFFF"/>
          <w:lang w:eastAsia="en-IN"/>
        </w:rPr>
        <w:t xml:space="preserve">Former Vice Chancellor, University of Agricultural Sciences, Bangalore, will be delivering the first lecture as </w:t>
      </w:r>
      <w:r w:rsidRPr="003423E8">
        <w:rPr>
          <w:rFonts w:ascii="Comic Sans MS" w:hAnsi="Comic Sans MS" w:cs="Times New Roman"/>
          <w:color w:val="365F91" w:themeColor="accent1" w:themeShade="BF"/>
        </w:rPr>
        <w:t>part of GIDR’s Golden Jubilee Lecture Series, on</w:t>
      </w:r>
      <w:r w:rsidRPr="003423E8">
        <w:rPr>
          <w:rFonts w:ascii="Comic Sans MS" w:eastAsia="Times New Roman" w:hAnsi="Comic Sans MS" w:cs="Times New Roman"/>
          <w:color w:val="365F91" w:themeColor="accent1" w:themeShade="BF"/>
          <w:shd w:val="clear" w:color="auto" w:fill="FFFFFF"/>
          <w:lang w:eastAsia="en-IN"/>
        </w:rPr>
        <w:t xml:space="preserve"> “</w:t>
      </w:r>
      <w:r w:rsidRPr="003423E8">
        <w:rPr>
          <w:rFonts w:ascii="Comic Sans MS" w:eastAsia="Times New Roman" w:hAnsi="Comic Sans MS" w:cs="Times New Roman"/>
          <w:b/>
          <w:bCs/>
          <w:color w:val="365F91" w:themeColor="accent1" w:themeShade="BF"/>
          <w:lang w:eastAsia="en-IN"/>
        </w:rPr>
        <w:t xml:space="preserve">Coffee value chains in India: exploring sustainability oriented markets” </w:t>
      </w:r>
      <w:r w:rsidRPr="003423E8">
        <w:rPr>
          <w:rFonts w:ascii="Comic Sans MS" w:eastAsia="Times New Roman" w:hAnsi="Comic Sans MS" w:cs="Times New Roman"/>
          <w:bCs/>
          <w:color w:val="365F91" w:themeColor="accent1" w:themeShade="BF"/>
          <w:lang w:eastAsia="en-IN"/>
        </w:rPr>
        <w:t>at</w:t>
      </w:r>
      <w:r w:rsidRPr="003423E8">
        <w:rPr>
          <w:rFonts w:ascii="Comic Sans MS" w:eastAsia="Times New Roman" w:hAnsi="Comic Sans MS" w:cs="Times New Roman"/>
          <w:b/>
          <w:bCs/>
          <w:color w:val="365F91" w:themeColor="accent1" w:themeShade="BF"/>
          <w:lang w:eastAsia="en-IN"/>
        </w:rPr>
        <w:t xml:space="preserve"> 3:30 PM </w:t>
      </w:r>
      <w:r w:rsidRPr="003423E8">
        <w:rPr>
          <w:rFonts w:ascii="Comic Sans MS" w:eastAsia="Times New Roman" w:hAnsi="Comic Sans MS" w:cs="Times New Roman"/>
          <w:bCs/>
          <w:color w:val="365F91" w:themeColor="accent1" w:themeShade="BF"/>
          <w:lang w:eastAsia="en-IN"/>
        </w:rPr>
        <w:t>on</w:t>
      </w:r>
      <w:r w:rsidRPr="003423E8">
        <w:rPr>
          <w:rFonts w:ascii="Comic Sans MS" w:eastAsia="Times New Roman" w:hAnsi="Comic Sans MS" w:cs="Times New Roman"/>
          <w:b/>
          <w:bCs/>
          <w:color w:val="365F91" w:themeColor="accent1" w:themeShade="BF"/>
          <w:lang w:eastAsia="en-IN"/>
        </w:rPr>
        <w:t xml:space="preserve"> Monday, July 29, 2019 </w:t>
      </w:r>
      <w:r w:rsidRPr="003423E8">
        <w:rPr>
          <w:rFonts w:ascii="Comic Sans MS" w:eastAsia="Times New Roman" w:hAnsi="Comic Sans MS" w:cs="Times New Roman"/>
          <w:bCs/>
          <w:color w:val="365F91" w:themeColor="accent1" w:themeShade="BF"/>
          <w:lang w:eastAsia="en-IN"/>
        </w:rPr>
        <w:t>at</w:t>
      </w:r>
      <w:r w:rsidRPr="003423E8">
        <w:rPr>
          <w:rFonts w:ascii="Comic Sans MS" w:eastAsia="Times New Roman" w:hAnsi="Comic Sans MS" w:cs="Times New Roman"/>
          <w:b/>
          <w:bCs/>
          <w:color w:val="365F91" w:themeColor="accent1" w:themeShade="BF"/>
          <w:lang w:eastAsia="en-IN"/>
        </w:rPr>
        <w:t xml:space="preserve"> </w:t>
      </w:r>
      <w:proofErr w:type="spellStart"/>
      <w:r w:rsidRPr="003423E8">
        <w:rPr>
          <w:rFonts w:ascii="Comic Sans MS" w:eastAsia="Times New Roman" w:hAnsi="Comic Sans MS" w:cs="Times New Roman"/>
          <w:b/>
          <w:bCs/>
          <w:color w:val="365F91" w:themeColor="accent1" w:themeShade="BF"/>
          <w:lang w:eastAsia="en-IN"/>
        </w:rPr>
        <w:t>Lakdawala</w:t>
      </w:r>
      <w:proofErr w:type="spellEnd"/>
      <w:r w:rsidRPr="003423E8">
        <w:rPr>
          <w:rFonts w:ascii="Comic Sans MS" w:eastAsia="Times New Roman" w:hAnsi="Comic Sans MS" w:cs="Times New Roman"/>
          <w:b/>
          <w:bCs/>
          <w:color w:val="365F91" w:themeColor="accent1" w:themeShade="BF"/>
          <w:lang w:eastAsia="en-IN"/>
        </w:rPr>
        <w:t xml:space="preserve"> Hall, GIDR. </w:t>
      </w:r>
    </w:p>
    <w:p w14:paraId="6C0AD87E" w14:textId="77777777" w:rsidR="002F4101" w:rsidRPr="003423E8" w:rsidRDefault="002F4101" w:rsidP="003423E8">
      <w:pPr>
        <w:spacing w:after="0" w:line="240" w:lineRule="auto"/>
        <w:jc w:val="both"/>
        <w:rPr>
          <w:rFonts w:ascii="Comic Sans MS" w:hAnsi="Comic Sans MS" w:cs="Times New Roman"/>
          <w:color w:val="365F91" w:themeColor="accent1" w:themeShade="BF"/>
          <w:sz w:val="16"/>
          <w:szCs w:val="16"/>
        </w:rPr>
      </w:pPr>
    </w:p>
    <w:p w14:paraId="25F0C75C" w14:textId="07D56B6F" w:rsidR="00BA554A" w:rsidRPr="003423E8" w:rsidRDefault="00BA554A" w:rsidP="003423E8">
      <w:pPr>
        <w:spacing w:after="0" w:line="240" w:lineRule="auto"/>
        <w:jc w:val="both"/>
        <w:rPr>
          <w:rFonts w:ascii="Comic Sans MS" w:eastAsia="Times New Roman" w:hAnsi="Comic Sans MS" w:cs="Times New Roman"/>
          <w:color w:val="365F91" w:themeColor="accent1" w:themeShade="BF"/>
          <w:lang w:eastAsia="en-IN"/>
        </w:rPr>
      </w:pPr>
      <w:r w:rsidRPr="003423E8">
        <w:rPr>
          <w:rFonts w:ascii="Comic Sans MS" w:eastAsia="Times New Roman" w:hAnsi="Comic Sans MS" w:cs="Times New Roman"/>
          <w:bCs/>
          <w:color w:val="365F91" w:themeColor="accent1" w:themeShade="BF"/>
          <w:lang w:eastAsia="en-IN"/>
        </w:rPr>
        <w:t xml:space="preserve">On behalf of GIDR, I </w:t>
      </w:r>
      <w:r w:rsidR="002F4101" w:rsidRPr="003423E8">
        <w:rPr>
          <w:rFonts w:ascii="Comic Sans MS" w:eastAsia="Times New Roman" w:hAnsi="Comic Sans MS" w:cs="Times New Roman"/>
          <w:bCs/>
          <w:color w:val="365F91" w:themeColor="accent1" w:themeShade="BF"/>
          <w:lang w:eastAsia="en-IN"/>
        </w:rPr>
        <w:t xml:space="preserve">am happy to </w:t>
      </w:r>
      <w:r w:rsidRPr="003423E8">
        <w:rPr>
          <w:rFonts w:ascii="Comic Sans MS" w:eastAsia="Times New Roman" w:hAnsi="Comic Sans MS" w:cs="Times New Roman"/>
          <w:bCs/>
          <w:color w:val="365F91" w:themeColor="accent1" w:themeShade="BF"/>
          <w:lang w:eastAsia="en-IN"/>
        </w:rPr>
        <w:t xml:space="preserve">invite you all to the </w:t>
      </w:r>
      <w:r w:rsidR="002F4101" w:rsidRPr="003423E8">
        <w:rPr>
          <w:rFonts w:ascii="Comic Sans MS" w:eastAsia="Times New Roman" w:hAnsi="Comic Sans MS" w:cs="Times New Roman"/>
          <w:bCs/>
          <w:color w:val="365F91" w:themeColor="accent1" w:themeShade="BF"/>
          <w:lang w:eastAsia="en-IN"/>
        </w:rPr>
        <w:t>lecture</w:t>
      </w:r>
      <w:r w:rsidRPr="003423E8">
        <w:rPr>
          <w:rFonts w:ascii="Comic Sans MS" w:eastAsia="Times New Roman" w:hAnsi="Comic Sans MS" w:cs="Times New Roman"/>
          <w:bCs/>
          <w:color w:val="365F91" w:themeColor="accent1" w:themeShade="BF"/>
          <w:lang w:eastAsia="en-IN"/>
        </w:rPr>
        <w:t xml:space="preserve">. </w:t>
      </w:r>
      <w:r w:rsidR="00946A39" w:rsidRPr="003423E8">
        <w:rPr>
          <w:rFonts w:ascii="Comic Sans MS" w:eastAsia="Times New Roman" w:hAnsi="Comic Sans MS" w:cs="Times New Roman"/>
          <w:color w:val="365F91" w:themeColor="accent1" w:themeShade="BF"/>
          <w:lang w:eastAsia="en-IN"/>
        </w:rPr>
        <w:t xml:space="preserve">I request you to kindly </w:t>
      </w:r>
      <w:r w:rsidRPr="003423E8">
        <w:rPr>
          <w:rFonts w:ascii="Comic Sans MS" w:eastAsia="Times New Roman" w:hAnsi="Comic Sans MS" w:cs="Times New Roman"/>
          <w:color w:val="365F91" w:themeColor="accent1" w:themeShade="BF"/>
          <w:lang w:eastAsia="en-IN"/>
        </w:rPr>
        <w:t>share this invitation with your scholars/students, as well. I keenly look forward to your participation in the discussion. Your reflection and suggestion</w:t>
      </w:r>
      <w:r w:rsidR="002F4101" w:rsidRPr="003423E8">
        <w:rPr>
          <w:rFonts w:ascii="Comic Sans MS" w:eastAsia="Times New Roman" w:hAnsi="Comic Sans MS" w:cs="Times New Roman"/>
          <w:color w:val="365F91" w:themeColor="accent1" w:themeShade="BF"/>
          <w:lang w:eastAsia="en-IN"/>
        </w:rPr>
        <w:t>s</w:t>
      </w:r>
      <w:r w:rsidRPr="003423E8">
        <w:rPr>
          <w:rFonts w:ascii="Comic Sans MS" w:eastAsia="Times New Roman" w:hAnsi="Comic Sans MS" w:cs="Times New Roman"/>
          <w:color w:val="365F91" w:themeColor="accent1" w:themeShade="BF"/>
          <w:lang w:eastAsia="en-IN"/>
        </w:rPr>
        <w:t xml:space="preserve"> would enrich the discussion session. </w:t>
      </w:r>
    </w:p>
    <w:p w14:paraId="211CEDAA" w14:textId="77777777" w:rsidR="00BA554A" w:rsidRPr="003423E8" w:rsidRDefault="00BA554A" w:rsidP="003423E8">
      <w:pPr>
        <w:spacing w:after="0" w:line="240" w:lineRule="auto"/>
        <w:jc w:val="both"/>
        <w:rPr>
          <w:rFonts w:ascii="Comic Sans MS" w:eastAsia="Times New Roman" w:hAnsi="Comic Sans MS" w:cs="Times New Roman"/>
          <w:color w:val="365F91" w:themeColor="accent1" w:themeShade="BF"/>
          <w:lang w:eastAsia="en-IN"/>
        </w:rPr>
      </w:pPr>
      <w:r w:rsidRPr="003423E8">
        <w:rPr>
          <w:rFonts w:ascii="Comic Sans MS" w:eastAsia="Times New Roman" w:hAnsi="Comic Sans MS" w:cs="Times New Roman"/>
          <w:color w:val="365F91" w:themeColor="accent1" w:themeShade="BF"/>
          <w:lang w:eastAsia="en-IN"/>
        </w:rPr>
        <w:t> </w:t>
      </w:r>
    </w:p>
    <w:p w14:paraId="6DD6530B" w14:textId="3E9EF6C0" w:rsidR="00BA554A" w:rsidRPr="003423E8" w:rsidRDefault="00BA554A" w:rsidP="003423E8">
      <w:pPr>
        <w:spacing w:after="0" w:line="240" w:lineRule="auto"/>
        <w:jc w:val="both"/>
        <w:rPr>
          <w:rFonts w:ascii="Comic Sans MS" w:eastAsia="Times New Roman" w:hAnsi="Comic Sans MS" w:cs="Times New Roman"/>
          <w:color w:val="365F91" w:themeColor="accent1" w:themeShade="BF"/>
          <w:lang w:eastAsia="en-IN"/>
        </w:rPr>
      </w:pPr>
      <w:r w:rsidRPr="003423E8">
        <w:rPr>
          <w:rFonts w:ascii="Comic Sans MS" w:eastAsia="Times New Roman" w:hAnsi="Comic Sans MS" w:cs="Times New Roman"/>
          <w:color w:val="365F91" w:themeColor="accent1" w:themeShade="BF"/>
          <w:lang w:eastAsia="en-IN"/>
        </w:rPr>
        <w:t xml:space="preserve">I have enclosed a short biography of </w:t>
      </w:r>
      <w:proofErr w:type="spellStart"/>
      <w:r w:rsidRPr="003423E8">
        <w:rPr>
          <w:rFonts w:ascii="Comic Sans MS" w:eastAsia="Times New Roman" w:hAnsi="Comic Sans MS" w:cs="Times New Roman"/>
          <w:color w:val="365F91" w:themeColor="accent1" w:themeShade="BF"/>
          <w:lang w:eastAsia="en-IN"/>
        </w:rPr>
        <w:t>Prof.</w:t>
      </w:r>
      <w:proofErr w:type="spellEnd"/>
      <w:r w:rsidRPr="003423E8">
        <w:rPr>
          <w:rFonts w:ascii="Comic Sans MS" w:eastAsia="Times New Roman" w:hAnsi="Comic Sans MS" w:cs="Times New Roman"/>
          <w:color w:val="365F91" w:themeColor="accent1" w:themeShade="BF"/>
          <w:lang w:eastAsia="en-IN"/>
        </w:rPr>
        <w:t xml:space="preserve"> P.G. </w:t>
      </w:r>
      <w:proofErr w:type="spellStart"/>
      <w:r w:rsidRPr="003423E8">
        <w:rPr>
          <w:rFonts w:ascii="Comic Sans MS" w:eastAsia="Times New Roman" w:hAnsi="Comic Sans MS" w:cs="Times New Roman"/>
          <w:color w:val="365F91" w:themeColor="accent1" w:themeShade="BF"/>
          <w:lang w:eastAsia="en-IN"/>
        </w:rPr>
        <w:t>Chengappa</w:t>
      </w:r>
      <w:proofErr w:type="spellEnd"/>
      <w:r w:rsidRPr="003423E8">
        <w:rPr>
          <w:rFonts w:ascii="Comic Sans MS" w:eastAsia="Times New Roman" w:hAnsi="Comic Sans MS" w:cs="Times New Roman"/>
          <w:color w:val="365F91" w:themeColor="accent1" w:themeShade="BF"/>
          <w:lang w:eastAsia="en-IN"/>
        </w:rPr>
        <w:t xml:space="preserve"> </w:t>
      </w:r>
      <w:r w:rsidR="00B50CD3">
        <w:rPr>
          <w:rFonts w:ascii="Comic Sans MS" w:eastAsia="Times New Roman" w:hAnsi="Comic Sans MS" w:cs="Times New Roman"/>
          <w:color w:val="365F91" w:themeColor="accent1" w:themeShade="BF"/>
          <w:lang w:eastAsia="en-IN"/>
        </w:rPr>
        <w:t xml:space="preserve">along with the abstract of his lecture </w:t>
      </w:r>
      <w:bookmarkStart w:id="0" w:name="_GoBack"/>
      <w:bookmarkEnd w:id="0"/>
      <w:r w:rsidRPr="003423E8">
        <w:rPr>
          <w:rFonts w:ascii="Comic Sans MS" w:eastAsia="Times New Roman" w:hAnsi="Comic Sans MS" w:cs="Times New Roman"/>
          <w:color w:val="365F91" w:themeColor="accent1" w:themeShade="BF"/>
          <w:lang w:eastAsia="en-IN"/>
        </w:rPr>
        <w:t xml:space="preserve">for your ready reference. </w:t>
      </w:r>
    </w:p>
    <w:p w14:paraId="523CC75A" w14:textId="77777777" w:rsidR="00BA554A" w:rsidRPr="003423E8" w:rsidRDefault="00BA554A" w:rsidP="003423E8">
      <w:pPr>
        <w:spacing w:after="0" w:line="240" w:lineRule="auto"/>
        <w:jc w:val="both"/>
        <w:rPr>
          <w:rFonts w:ascii="Comic Sans MS" w:eastAsia="Times New Roman" w:hAnsi="Comic Sans MS" w:cs="Times New Roman"/>
          <w:color w:val="365F91" w:themeColor="accent1" w:themeShade="BF"/>
          <w:sz w:val="16"/>
          <w:szCs w:val="16"/>
          <w:lang w:eastAsia="en-IN"/>
        </w:rPr>
      </w:pPr>
    </w:p>
    <w:p w14:paraId="00B8B95E" w14:textId="6E5C4885" w:rsidR="00BA554A" w:rsidRPr="003423E8" w:rsidRDefault="00BA554A" w:rsidP="003423E8">
      <w:pPr>
        <w:spacing w:after="0" w:line="240" w:lineRule="auto"/>
        <w:jc w:val="both"/>
        <w:rPr>
          <w:rFonts w:ascii="Comic Sans MS" w:eastAsia="Times New Roman" w:hAnsi="Comic Sans MS" w:cs="Times New Roman"/>
          <w:color w:val="365F91" w:themeColor="accent1" w:themeShade="BF"/>
          <w:lang w:eastAsia="en-IN"/>
        </w:rPr>
      </w:pPr>
      <w:proofErr w:type="gramStart"/>
      <w:r w:rsidRPr="003423E8">
        <w:rPr>
          <w:rFonts w:ascii="Comic Sans MS" w:eastAsia="Times New Roman" w:hAnsi="Comic Sans MS" w:cs="Times New Roman"/>
          <w:color w:val="365F91" w:themeColor="accent1" w:themeShade="BF"/>
          <w:lang w:eastAsia="en-IN"/>
        </w:rPr>
        <w:t xml:space="preserve">Looking forward to </w:t>
      </w:r>
      <w:r w:rsidR="002F4101" w:rsidRPr="003423E8">
        <w:rPr>
          <w:rFonts w:ascii="Comic Sans MS" w:eastAsia="Times New Roman" w:hAnsi="Comic Sans MS" w:cs="Times New Roman"/>
          <w:color w:val="365F91" w:themeColor="accent1" w:themeShade="BF"/>
          <w:lang w:eastAsia="en-IN"/>
        </w:rPr>
        <w:t xml:space="preserve">seeing you </w:t>
      </w:r>
      <w:r w:rsidRPr="003423E8">
        <w:rPr>
          <w:rFonts w:ascii="Comic Sans MS" w:eastAsia="Times New Roman" w:hAnsi="Comic Sans MS" w:cs="Times New Roman"/>
          <w:color w:val="365F91" w:themeColor="accent1" w:themeShade="BF"/>
          <w:lang w:eastAsia="en-IN"/>
        </w:rPr>
        <w:t>at GIDR</w:t>
      </w:r>
      <w:r w:rsidR="00DA4058" w:rsidRPr="003423E8">
        <w:rPr>
          <w:rFonts w:ascii="Comic Sans MS" w:eastAsia="Times New Roman" w:hAnsi="Comic Sans MS" w:cs="Times New Roman"/>
          <w:color w:val="365F91" w:themeColor="accent1" w:themeShade="BF"/>
          <w:lang w:eastAsia="en-IN"/>
        </w:rPr>
        <w:t xml:space="preserve"> </w:t>
      </w:r>
      <w:r w:rsidRPr="003423E8">
        <w:rPr>
          <w:rFonts w:ascii="Comic Sans MS" w:eastAsia="Times New Roman" w:hAnsi="Comic Sans MS" w:cs="Times New Roman"/>
          <w:color w:val="365F91" w:themeColor="accent1" w:themeShade="BF"/>
          <w:lang w:eastAsia="en-IN"/>
        </w:rPr>
        <w:t>on July 29, 2019</w:t>
      </w:r>
      <w:r w:rsidR="00DA4058" w:rsidRPr="003423E8">
        <w:rPr>
          <w:rFonts w:ascii="Comic Sans MS" w:eastAsia="Times New Roman" w:hAnsi="Comic Sans MS" w:cs="Times New Roman"/>
          <w:color w:val="365F91" w:themeColor="accent1" w:themeShade="BF"/>
          <w:lang w:eastAsia="en-IN"/>
        </w:rPr>
        <w:t xml:space="preserve"> at 3:30 PM</w:t>
      </w:r>
      <w:r w:rsidRPr="003423E8">
        <w:rPr>
          <w:rFonts w:ascii="Comic Sans MS" w:eastAsia="Times New Roman" w:hAnsi="Comic Sans MS" w:cs="Times New Roman"/>
          <w:color w:val="365F91" w:themeColor="accent1" w:themeShade="BF"/>
          <w:lang w:eastAsia="en-IN"/>
        </w:rPr>
        <w:t>.</w:t>
      </w:r>
      <w:proofErr w:type="gramEnd"/>
      <w:r w:rsidRPr="003423E8">
        <w:rPr>
          <w:rFonts w:ascii="Comic Sans MS" w:eastAsia="Times New Roman" w:hAnsi="Comic Sans MS" w:cs="Times New Roman"/>
          <w:color w:val="365F91" w:themeColor="accent1" w:themeShade="BF"/>
          <w:lang w:eastAsia="en-IN"/>
        </w:rPr>
        <w:t xml:space="preserve"> </w:t>
      </w:r>
    </w:p>
    <w:p w14:paraId="0163321F" w14:textId="77777777" w:rsidR="003423E8" w:rsidRDefault="003423E8" w:rsidP="003423E8">
      <w:pPr>
        <w:spacing w:after="0" w:line="240" w:lineRule="auto"/>
        <w:jc w:val="both"/>
        <w:rPr>
          <w:rFonts w:ascii="Comic Sans MS" w:eastAsia="Times New Roman" w:hAnsi="Comic Sans MS" w:cs="Times New Roman"/>
          <w:color w:val="365F91" w:themeColor="accent1" w:themeShade="BF"/>
          <w:lang w:eastAsia="en-IN"/>
        </w:rPr>
      </w:pPr>
    </w:p>
    <w:p w14:paraId="558681D6" w14:textId="77777777" w:rsidR="003423E8" w:rsidRDefault="003423E8" w:rsidP="003423E8">
      <w:pPr>
        <w:spacing w:after="0" w:line="240" w:lineRule="auto"/>
        <w:jc w:val="both"/>
        <w:rPr>
          <w:rFonts w:ascii="Comic Sans MS" w:eastAsia="Times New Roman" w:hAnsi="Comic Sans MS" w:cs="Times New Roman"/>
          <w:color w:val="365F91" w:themeColor="accent1" w:themeShade="BF"/>
          <w:lang w:eastAsia="en-IN"/>
        </w:rPr>
      </w:pPr>
    </w:p>
    <w:p w14:paraId="63BC0FAC" w14:textId="77777777" w:rsidR="00BA554A" w:rsidRPr="003423E8" w:rsidRDefault="00BA554A" w:rsidP="003423E8">
      <w:pPr>
        <w:spacing w:after="0" w:line="240" w:lineRule="auto"/>
        <w:jc w:val="both"/>
        <w:rPr>
          <w:rFonts w:ascii="Comic Sans MS" w:eastAsia="Times New Roman" w:hAnsi="Comic Sans MS" w:cs="Times New Roman"/>
          <w:color w:val="365F91" w:themeColor="accent1" w:themeShade="BF"/>
          <w:lang w:eastAsia="en-IN"/>
        </w:rPr>
      </w:pPr>
      <w:r w:rsidRPr="003423E8">
        <w:rPr>
          <w:rFonts w:ascii="Comic Sans MS" w:eastAsia="Times New Roman" w:hAnsi="Comic Sans MS" w:cs="Times New Roman"/>
          <w:color w:val="365F91" w:themeColor="accent1" w:themeShade="BF"/>
          <w:lang w:eastAsia="en-IN"/>
        </w:rPr>
        <w:t xml:space="preserve">Thank you. </w:t>
      </w:r>
    </w:p>
    <w:p w14:paraId="40B21738" w14:textId="77777777" w:rsidR="00BA554A" w:rsidRPr="003423E8" w:rsidRDefault="00BA554A" w:rsidP="003423E8">
      <w:pPr>
        <w:spacing w:after="0" w:line="240" w:lineRule="auto"/>
        <w:jc w:val="both"/>
        <w:rPr>
          <w:rFonts w:ascii="Comic Sans MS" w:eastAsia="Times New Roman" w:hAnsi="Comic Sans MS" w:cs="Times New Roman"/>
          <w:color w:val="365F91" w:themeColor="accent1" w:themeShade="BF"/>
          <w:lang w:eastAsia="en-IN"/>
        </w:rPr>
      </w:pPr>
      <w:r w:rsidRPr="003423E8">
        <w:rPr>
          <w:rFonts w:ascii="Comic Sans MS" w:eastAsia="Times New Roman" w:hAnsi="Comic Sans MS" w:cs="Times New Roman"/>
          <w:color w:val="365F91" w:themeColor="accent1" w:themeShade="BF"/>
          <w:lang w:eastAsia="en-IN"/>
        </w:rPr>
        <w:t>Best regards.</w:t>
      </w:r>
    </w:p>
    <w:p w14:paraId="242FDFE3" w14:textId="77777777" w:rsidR="003423E8" w:rsidRDefault="003423E8" w:rsidP="003423E8">
      <w:pPr>
        <w:spacing w:after="0" w:line="240" w:lineRule="auto"/>
        <w:jc w:val="both"/>
        <w:rPr>
          <w:rFonts w:ascii="Comic Sans MS" w:eastAsia="Times New Roman" w:hAnsi="Comic Sans MS" w:cs="Times New Roman"/>
          <w:color w:val="365F91" w:themeColor="accent1" w:themeShade="BF"/>
          <w:lang w:eastAsia="en-IN"/>
        </w:rPr>
      </w:pPr>
    </w:p>
    <w:p w14:paraId="0B31A21A" w14:textId="448F0AD2" w:rsidR="00BA554A" w:rsidRPr="003423E8" w:rsidRDefault="00B50CD3" w:rsidP="003423E8">
      <w:pPr>
        <w:spacing w:after="0" w:line="240" w:lineRule="auto"/>
        <w:jc w:val="both"/>
        <w:rPr>
          <w:rFonts w:ascii="Comic Sans MS" w:eastAsia="Times New Roman" w:hAnsi="Comic Sans MS" w:cs="Times New Roman"/>
          <w:color w:val="365F91" w:themeColor="accent1" w:themeShade="BF"/>
          <w:lang w:eastAsia="en-IN"/>
        </w:rPr>
      </w:pPr>
      <w:proofErr w:type="spellStart"/>
      <w:r>
        <w:rPr>
          <w:rFonts w:ascii="Comic Sans MS" w:eastAsia="Times New Roman" w:hAnsi="Comic Sans MS" w:cs="Times New Roman"/>
          <w:color w:val="365F91" w:themeColor="accent1" w:themeShade="BF"/>
          <w:lang w:eastAsia="en-IN"/>
        </w:rPr>
        <w:t>Dr.</w:t>
      </w:r>
      <w:proofErr w:type="spellEnd"/>
      <w:r>
        <w:rPr>
          <w:rFonts w:ascii="Comic Sans MS" w:eastAsia="Times New Roman" w:hAnsi="Comic Sans MS" w:cs="Times New Roman"/>
          <w:color w:val="365F91" w:themeColor="accent1" w:themeShade="BF"/>
          <w:lang w:eastAsia="en-IN"/>
        </w:rPr>
        <w:t xml:space="preserve"> </w:t>
      </w:r>
      <w:r w:rsidR="00BA554A" w:rsidRPr="003423E8">
        <w:rPr>
          <w:rFonts w:ascii="Comic Sans MS" w:eastAsia="Times New Roman" w:hAnsi="Comic Sans MS" w:cs="Times New Roman"/>
          <w:color w:val="365F91" w:themeColor="accent1" w:themeShade="BF"/>
          <w:lang w:eastAsia="en-IN"/>
        </w:rPr>
        <w:t xml:space="preserve">Amrita </w:t>
      </w:r>
      <w:proofErr w:type="spellStart"/>
      <w:r w:rsidR="00BA554A" w:rsidRPr="003423E8">
        <w:rPr>
          <w:rFonts w:ascii="Comic Sans MS" w:eastAsia="Times New Roman" w:hAnsi="Comic Sans MS" w:cs="Times New Roman"/>
          <w:color w:val="365F91" w:themeColor="accent1" w:themeShade="BF"/>
          <w:lang w:eastAsia="en-IN"/>
        </w:rPr>
        <w:t>Ghatak</w:t>
      </w:r>
      <w:proofErr w:type="spellEnd"/>
    </w:p>
    <w:p w14:paraId="0A24825C" w14:textId="57FC6A2A" w:rsidR="003C78C7" w:rsidRPr="003423E8" w:rsidRDefault="00DA4058" w:rsidP="003423E8">
      <w:pPr>
        <w:spacing w:after="0" w:line="240" w:lineRule="auto"/>
        <w:jc w:val="both"/>
        <w:rPr>
          <w:rFonts w:ascii="Comic Sans MS" w:eastAsia="Times New Roman" w:hAnsi="Comic Sans MS" w:cs="Times New Roman"/>
          <w:i/>
          <w:color w:val="365F91" w:themeColor="accent1" w:themeShade="BF"/>
          <w:lang w:eastAsia="en-IN"/>
        </w:rPr>
      </w:pPr>
      <w:r w:rsidRPr="003423E8">
        <w:rPr>
          <w:rFonts w:ascii="Comic Sans MS" w:eastAsia="Times New Roman" w:hAnsi="Comic Sans MS" w:cs="Times New Roman"/>
          <w:i/>
          <w:color w:val="365F91" w:themeColor="accent1" w:themeShade="BF"/>
          <w:lang w:eastAsia="en-IN"/>
        </w:rPr>
        <w:t>Coordinator of Discussion Series at GIDR</w:t>
      </w:r>
    </w:p>
    <w:p w14:paraId="4FEB451F" w14:textId="4AFFBFED" w:rsidR="00DA4058" w:rsidRPr="003423E8" w:rsidRDefault="00DA4058" w:rsidP="003423E8">
      <w:pPr>
        <w:spacing w:after="0" w:line="240" w:lineRule="auto"/>
        <w:jc w:val="both"/>
        <w:rPr>
          <w:rFonts w:ascii="Comic Sans MS" w:eastAsia="Times New Roman" w:hAnsi="Comic Sans MS" w:cs="Times New Roman"/>
          <w:i/>
          <w:color w:val="365F91" w:themeColor="accent1" w:themeShade="BF"/>
          <w:lang w:eastAsia="en-IN"/>
        </w:rPr>
      </w:pPr>
      <w:r w:rsidRPr="003423E8">
        <w:rPr>
          <w:rFonts w:ascii="Comic Sans MS" w:eastAsia="Times New Roman" w:hAnsi="Comic Sans MS" w:cs="Times New Roman"/>
          <w:i/>
          <w:color w:val="365F91" w:themeColor="accent1" w:themeShade="BF"/>
          <w:lang w:eastAsia="en-IN"/>
        </w:rPr>
        <w:t>&amp;</w:t>
      </w:r>
    </w:p>
    <w:p w14:paraId="5072C475" w14:textId="1A5CAA2D" w:rsidR="00DA4058" w:rsidRPr="003423E8" w:rsidRDefault="00DA4058" w:rsidP="003423E8">
      <w:pPr>
        <w:spacing w:after="0" w:line="240" w:lineRule="auto"/>
        <w:jc w:val="both"/>
        <w:rPr>
          <w:rFonts w:ascii="Comic Sans MS" w:eastAsia="Times New Roman" w:hAnsi="Comic Sans MS" w:cs="Times New Roman"/>
          <w:i/>
          <w:color w:val="365F91" w:themeColor="accent1" w:themeShade="BF"/>
          <w:lang w:eastAsia="en-IN"/>
        </w:rPr>
      </w:pPr>
      <w:r w:rsidRPr="003423E8">
        <w:rPr>
          <w:rFonts w:ascii="Comic Sans MS" w:eastAsia="Times New Roman" w:hAnsi="Comic Sans MS" w:cs="Times New Roman"/>
          <w:i/>
          <w:color w:val="365F91" w:themeColor="accent1" w:themeShade="BF"/>
          <w:lang w:eastAsia="en-IN"/>
        </w:rPr>
        <w:t>Assistant Professor</w:t>
      </w:r>
    </w:p>
    <w:p w14:paraId="5DE7A2C8" w14:textId="062E16BB" w:rsidR="00DA4058" w:rsidRPr="003423E8" w:rsidRDefault="00DA4058" w:rsidP="003423E8">
      <w:pPr>
        <w:spacing w:after="0" w:line="240" w:lineRule="auto"/>
        <w:jc w:val="both"/>
        <w:rPr>
          <w:rFonts w:ascii="Comic Sans MS" w:eastAsia="Times New Roman" w:hAnsi="Comic Sans MS" w:cs="Times New Roman"/>
          <w:i/>
          <w:color w:val="365F91" w:themeColor="accent1" w:themeShade="BF"/>
          <w:lang w:eastAsia="en-IN"/>
        </w:rPr>
      </w:pPr>
      <w:r w:rsidRPr="003423E8">
        <w:rPr>
          <w:rFonts w:ascii="Comic Sans MS" w:eastAsia="Times New Roman" w:hAnsi="Comic Sans MS" w:cs="Times New Roman"/>
          <w:i/>
          <w:color w:val="365F91" w:themeColor="accent1" w:themeShade="BF"/>
          <w:lang w:eastAsia="en-IN"/>
        </w:rPr>
        <w:t>Gujarat Institute of Development Research, Ahmedabad</w:t>
      </w:r>
    </w:p>
    <w:p w14:paraId="65570F8C" w14:textId="77777777" w:rsidR="00DA4058" w:rsidRPr="004E40F0" w:rsidRDefault="00DA4058" w:rsidP="003C78C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n-IN"/>
        </w:rPr>
      </w:pPr>
    </w:p>
    <w:p w14:paraId="35A9BEC4" w14:textId="77777777" w:rsidR="004E40F0" w:rsidRPr="003C78C7" w:rsidRDefault="004E40F0" w:rsidP="004E40F0">
      <w:pP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shd w:val="clear" w:color="auto" w:fill="FFFFFF"/>
          <w:lang w:eastAsia="en-IN"/>
        </w:rPr>
      </w:pPr>
    </w:p>
    <w:sectPr w:rsidR="004E40F0" w:rsidRPr="003C78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C5AC73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neral">
    <w15:presenceInfo w15:providerId="None" w15:userId="gener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79"/>
    <w:rsid w:val="00184F70"/>
    <w:rsid w:val="002F4101"/>
    <w:rsid w:val="003423E8"/>
    <w:rsid w:val="003C78C7"/>
    <w:rsid w:val="004E40F0"/>
    <w:rsid w:val="006E1F43"/>
    <w:rsid w:val="008D071F"/>
    <w:rsid w:val="00946A39"/>
    <w:rsid w:val="009E4E52"/>
    <w:rsid w:val="00A248EF"/>
    <w:rsid w:val="00B50CD3"/>
    <w:rsid w:val="00BA554A"/>
    <w:rsid w:val="00C444B5"/>
    <w:rsid w:val="00D4594C"/>
    <w:rsid w:val="00DA4058"/>
    <w:rsid w:val="00F0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47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59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1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1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101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4594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59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1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1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101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4594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2019-07-22T10:23:00Z</dcterms:created>
  <dcterms:modified xsi:type="dcterms:W3CDTF">2019-07-22T10:26:00Z</dcterms:modified>
</cp:coreProperties>
</file>